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01" w:rsidRPr="00F73686" w:rsidRDefault="00F73686" w:rsidP="002E0201">
      <w:pPr>
        <w:spacing w:line="360" w:lineRule="atLeast"/>
        <w:rPr>
          <w:rFonts w:ascii="Arial" w:eastAsia="Times New Roman" w:hAnsi="Arial" w:cs="Arial"/>
        </w:rPr>
      </w:pPr>
      <w:r w:rsidRPr="00F7368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-381000</wp:posOffset>
            </wp:positionV>
            <wp:extent cx="1162050" cy="971550"/>
            <wp:effectExtent l="19050" t="0" r="0" b="0"/>
            <wp:wrapNone/>
            <wp:docPr id="4" name="Picture 3" descr="Watercolor Rose - orangish + lav acc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 Rose - orangish + lav accen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01" w:rsidRPr="00F73686">
        <w:rPr>
          <w:rFonts w:ascii="Arial" w:eastAsia="Times New Roman" w:hAnsi="Arial" w:cs="Arial"/>
        </w:rPr>
        <w:t>Hello, ________!</w:t>
      </w:r>
    </w:p>
    <w:p w:rsidR="002E0201" w:rsidRPr="00F73686" w:rsidRDefault="002E0201" w:rsidP="002E0201">
      <w:pPr>
        <w:spacing w:line="360" w:lineRule="atLeast"/>
        <w:rPr>
          <w:rFonts w:ascii="Arial" w:eastAsia="Times New Roman" w:hAnsi="Arial" w:cs="Arial"/>
        </w:rPr>
      </w:pP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  <w:r w:rsidRPr="002E0201">
        <w:rPr>
          <w:rFonts w:ascii="Arial" w:eastAsia="Times New Roman" w:hAnsi="Arial" w:cs="Arial"/>
        </w:rPr>
        <w:t xml:space="preserve">I want to </w:t>
      </w:r>
      <w:r w:rsidRPr="00F73686">
        <w:rPr>
          <w:rFonts w:ascii="Arial" w:eastAsia="Times New Roman" w:hAnsi="Arial" w:cs="Arial"/>
        </w:rPr>
        <w:t xml:space="preserve">run an idea by you of the </w:t>
      </w:r>
      <w:r w:rsidRPr="002E0201">
        <w:rPr>
          <w:rFonts w:ascii="Arial" w:eastAsia="Times New Roman" w:hAnsi="Arial" w:cs="Arial"/>
        </w:rPr>
        <w:t xml:space="preserve">Bridal Blessing Blitz </w:t>
      </w:r>
      <w:r w:rsidRPr="00F73686">
        <w:rPr>
          <w:rFonts w:ascii="Arial" w:eastAsia="Times New Roman" w:hAnsi="Arial" w:cs="Arial"/>
        </w:rPr>
        <w:t xml:space="preserve">[or “Bless-the-Bride” Blitz] I’m thinking of </w:t>
      </w:r>
      <w:r w:rsidRPr="002E0201">
        <w:rPr>
          <w:rFonts w:ascii="Arial" w:eastAsia="Times New Roman" w:hAnsi="Arial" w:cs="Arial"/>
        </w:rPr>
        <w:t xml:space="preserve">doing </w:t>
      </w:r>
      <w:proofErr w:type="gramStart"/>
      <w:r w:rsidRPr="002E0201">
        <w:rPr>
          <w:rFonts w:ascii="Arial" w:eastAsia="Times New Roman" w:hAnsi="Arial" w:cs="Arial"/>
        </w:rPr>
        <w:t>a for</w:t>
      </w:r>
      <w:proofErr w:type="gramEnd"/>
      <w:r w:rsidRPr="00F73686">
        <w:rPr>
          <w:rFonts w:ascii="Arial" w:eastAsia="Times New Roman" w:hAnsi="Arial" w:cs="Arial"/>
        </w:rPr>
        <w:t xml:space="preserve"> your sweet [daughter / friend / sister]</w:t>
      </w:r>
      <w:r w:rsidRPr="002E0201">
        <w:rPr>
          <w:rFonts w:ascii="Arial" w:eastAsia="Times New Roman" w:hAnsi="Arial" w:cs="Arial"/>
        </w:rPr>
        <w:t xml:space="preserve"> </w:t>
      </w:r>
      <w:r w:rsidRPr="00F73686">
        <w:rPr>
          <w:rFonts w:ascii="Arial" w:eastAsia="Times New Roman" w:hAnsi="Arial" w:cs="Arial"/>
        </w:rPr>
        <w:t xml:space="preserve">[her name]. </w:t>
      </w:r>
      <w:r w:rsidRPr="002E0201">
        <w:rPr>
          <w:rFonts w:ascii="Arial" w:eastAsia="Times New Roman" w:hAnsi="Arial" w:cs="Arial"/>
        </w:rPr>
        <w:t xml:space="preserve"> Allow me to explain</w:t>
      </w:r>
      <w:r w:rsidR="00F73686">
        <w:rPr>
          <w:rFonts w:ascii="Arial" w:eastAsia="Times New Roman" w:hAnsi="Arial" w:cs="Arial"/>
        </w:rPr>
        <w:t xml:space="preserve"> how it works</w:t>
      </w:r>
      <w:r w:rsidRPr="002E0201">
        <w:rPr>
          <w:rFonts w:ascii="Arial" w:eastAsia="Times New Roman" w:hAnsi="Arial" w:cs="Arial"/>
        </w:rPr>
        <w:t>, and then tell me what you think.</w:t>
      </w:r>
      <w:r w:rsidR="00F73686">
        <w:rPr>
          <w:rFonts w:ascii="Arial" w:eastAsia="Times New Roman" w:hAnsi="Arial" w:cs="Arial"/>
        </w:rPr>
        <w:t xml:space="preserve"> And </w:t>
      </w:r>
      <w:r w:rsidR="00F73686">
        <w:rPr>
          <w:rFonts w:ascii="Arial" w:eastAsia="Times New Roman" w:hAnsi="Arial" w:cs="Arial"/>
          <w:b/>
          <w:i/>
        </w:rPr>
        <w:t xml:space="preserve">I </w:t>
      </w:r>
      <w:r w:rsidR="00F73686">
        <w:rPr>
          <w:rFonts w:ascii="Arial" w:eastAsia="Times New Roman" w:hAnsi="Arial" w:cs="Arial"/>
        </w:rPr>
        <w:t xml:space="preserve">will be doing all the coordinating of this! So this isn’t something I’m putting on </w:t>
      </w:r>
      <w:r w:rsidR="00F73686">
        <w:rPr>
          <w:rFonts w:ascii="Arial" w:eastAsia="Times New Roman" w:hAnsi="Arial" w:cs="Arial"/>
          <w:i/>
        </w:rPr>
        <w:t xml:space="preserve">you </w:t>
      </w:r>
      <w:r w:rsidR="00F73686">
        <w:rPr>
          <w:rFonts w:ascii="Arial" w:eastAsia="Times New Roman" w:hAnsi="Arial" w:cs="Arial"/>
        </w:rPr>
        <w:t>to do, other than giving me a little input and names, which I’ll get more specific on herein.</w:t>
      </w: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  <w:r w:rsidRPr="002E0201">
        <w:rPr>
          <w:rFonts w:ascii="Arial" w:eastAsia="Times New Roman" w:hAnsi="Arial" w:cs="Arial"/>
        </w:rPr>
        <w:t xml:space="preserve">Basically what it is </w:t>
      </w:r>
      <w:proofErr w:type="spellStart"/>
      <w:r w:rsidRPr="002E0201">
        <w:rPr>
          <w:rFonts w:ascii="Arial" w:eastAsia="Times New Roman" w:hAnsi="Arial" w:cs="Arial"/>
        </w:rPr>
        <w:t>is</w:t>
      </w:r>
      <w:proofErr w:type="spellEnd"/>
      <w:r w:rsidRPr="002E0201">
        <w:rPr>
          <w:rFonts w:ascii="Arial" w:eastAsia="Times New Roman" w:hAnsi="Arial" w:cs="Arial"/>
        </w:rPr>
        <w:t xml:space="preserve"> that each day leading up to the wedding, one gal</w:t>
      </w:r>
      <w:r w:rsidRPr="00F73686">
        <w:rPr>
          <w:rFonts w:ascii="Arial" w:eastAsia="Times New Roman" w:hAnsi="Arial" w:cs="Arial"/>
        </w:rPr>
        <w:t xml:space="preserve"> (or even guy)</w:t>
      </w:r>
      <w:r w:rsidRPr="002E0201">
        <w:rPr>
          <w:rFonts w:ascii="Arial" w:eastAsia="Times New Roman" w:hAnsi="Arial" w:cs="Arial"/>
        </w:rPr>
        <w:t xml:space="preserve"> – a friend</w:t>
      </w:r>
      <w:r w:rsidRPr="00F73686">
        <w:rPr>
          <w:rFonts w:ascii="Arial" w:eastAsia="Times New Roman" w:hAnsi="Arial" w:cs="Arial"/>
        </w:rPr>
        <w:t xml:space="preserve"> or famil</w:t>
      </w:r>
      <w:r w:rsidRPr="002E0201">
        <w:rPr>
          <w:rFonts w:ascii="Arial" w:eastAsia="Times New Roman" w:hAnsi="Arial" w:cs="Arial"/>
        </w:rPr>
        <w:t>y</w:t>
      </w:r>
      <w:r w:rsidRPr="00F73686">
        <w:rPr>
          <w:rFonts w:ascii="Arial" w:eastAsia="Times New Roman" w:hAnsi="Arial" w:cs="Arial"/>
        </w:rPr>
        <w:t xml:space="preserve"> member</w:t>
      </w:r>
      <w:r w:rsidRPr="002E0201">
        <w:rPr>
          <w:rFonts w:ascii="Arial" w:eastAsia="Times New Roman" w:hAnsi="Arial" w:cs="Arial"/>
        </w:rPr>
        <w:t xml:space="preserve"> of hers</w:t>
      </w:r>
      <w:r w:rsidRPr="00F73686">
        <w:rPr>
          <w:rFonts w:ascii="Arial" w:eastAsia="Times New Roman" w:hAnsi="Arial" w:cs="Arial"/>
        </w:rPr>
        <w:t xml:space="preserve"> </w:t>
      </w:r>
      <w:r w:rsidRPr="002E0201">
        <w:rPr>
          <w:rFonts w:ascii="Arial" w:eastAsia="Times New Roman" w:hAnsi="Arial" w:cs="Arial"/>
        </w:rPr>
        <w:t xml:space="preserve">– takes one day and blesses her in some way. It could be a heartfelt letter they write and drop off for her at work or at home, a plate of (her favorite) cookies, a favorite or special book, taking her out for coffee, lunch or breakfast, or if she's too busy, dropping of  her favorite latté or lunch at work or home, or a sentimental gift. </w:t>
      </w: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  <w:r w:rsidRPr="002E0201">
        <w:rPr>
          <w:rFonts w:ascii="Arial" w:eastAsia="Times New Roman" w:hAnsi="Arial" w:cs="Arial"/>
        </w:rPr>
        <w:t>So she gets a blessing of some sort each of the final days leading up to her wedding.</w:t>
      </w:r>
      <w:r w:rsidR="00F73686" w:rsidRPr="00F73686">
        <w:rPr>
          <w:rFonts w:ascii="Arial" w:eastAsia="Times New Roman" w:hAnsi="Arial" w:cs="Arial"/>
        </w:rPr>
        <w:t xml:space="preserve"> If you think someone would want to do something on the actual Wedding Day, we’ll include that day too.</w:t>
      </w: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  <w:r w:rsidRPr="002E0201">
        <w:rPr>
          <w:rFonts w:ascii="Arial" w:eastAsia="Times New Roman" w:hAnsi="Arial" w:cs="Arial"/>
        </w:rPr>
        <w:t xml:space="preserve">So is this something that you think she would enjoy? I know the final days leading up to a wedding can be intense, so I don't want to burden her with even </w:t>
      </w:r>
      <w:r w:rsidRPr="002E0201">
        <w:rPr>
          <w:rFonts w:ascii="Arial" w:eastAsia="Times New Roman" w:hAnsi="Arial" w:cs="Arial"/>
          <w:i/>
          <w:iCs/>
        </w:rPr>
        <w:t>more </w:t>
      </w:r>
      <w:r w:rsidRPr="002E0201">
        <w:rPr>
          <w:rFonts w:ascii="Arial" w:eastAsia="Times New Roman" w:hAnsi="Arial" w:cs="Arial"/>
        </w:rPr>
        <w:t xml:space="preserve">things to do. I'm starting with you so that you can tell me if "any of the above" would be best to ask the </w:t>
      </w:r>
      <w:proofErr w:type="spellStart"/>
      <w:r w:rsidRPr="002E0201">
        <w:rPr>
          <w:rFonts w:ascii="Arial" w:eastAsia="Times New Roman" w:hAnsi="Arial" w:cs="Arial"/>
        </w:rPr>
        <w:t>Blessers</w:t>
      </w:r>
      <w:proofErr w:type="spellEnd"/>
      <w:r w:rsidRPr="002E0201">
        <w:rPr>
          <w:rFonts w:ascii="Arial" w:eastAsia="Times New Roman" w:hAnsi="Arial" w:cs="Arial"/>
        </w:rPr>
        <w:t xml:space="preserve"> to </w:t>
      </w:r>
      <w:r w:rsidRPr="002E0201">
        <w:rPr>
          <w:rFonts w:ascii="Arial" w:eastAsia="Times New Roman" w:hAnsi="Arial" w:cs="Arial"/>
          <w:i/>
          <w:iCs/>
        </w:rPr>
        <w:t>not </w:t>
      </w:r>
      <w:r w:rsidRPr="002E0201">
        <w:rPr>
          <w:rFonts w:ascii="Arial" w:eastAsia="Times New Roman" w:hAnsi="Arial" w:cs="Arial"/>
        </w:rPr>
        <w:t xml:space="preserve">to do. </w:t>
      </w: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  <w:r w:rsidRPr="002E0201">
        <w:rPr>
          <w:rFonts w:ascii="Arial" w:eastAsia="Times New Roman" w:hAnsi="Arial" w:cs="Arial"/>
        </w:rPr>
        <w:t>If some other ideas of what would bless her, come to mind, please let me know! </w:t>
      </w: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  <w:r w:rsidRPr="002E0201">
        <w:rPr>
          <w:rFonts w:ascii="Arial" w:eastAsia="Times New Roman" w:hAnsi="Arial" w:cs="Arial"/>
        </w:rPr>
        <w:t xml:space="preserve">And then, finally, I can think of several people to include in this [name them], but can you give me their names and contact info ~ preferably </w:t>
      </w:r>
      <w:proofErr w:type="spellStart"/>
      <w:r w:rsidRPr="002E0201">
        <w:rPr>
          <w:rFonts w:ascii="Arial" w:eastAsia="Times New Roman" w:hAnsi="Arial" w:cs="Arial"/>
        </w:rPr>
        <w:t>Facebook</w:t>
      </w:r>
      <w:proofErr w:type="spellEnd"/>
      <w:r w:rsidRPr="002E0201">
        <w:rPr>
          <w:rFonts w:ascii="Arial" w:eastAsia="Times New Roman" w:hAnsi="Arial" w:cs="Arial"/>
        </w:rPr>
        <w:t xml:space="preserve"> name, email, or cell number to text as I'll be writing to everyone at the same time, and also linking them to a sign-up page. </w:t>
      </w: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  <w:r w:rsidRPr="002E0201">
        <w:rPr>
          <w:rFonts w:ascii="Arial" w:eastAsia="Times New Roman" w:hAnsi="Arial" w:cs="Arial"/>
        </w:rPr>
        <w:t>And don't worry about numbers. If there are more than enough people to have one person a day do something for a couple of weeks (or even a month) before the wedding date, she could even get blessed twice a day!</w:t>
      </w:r>
    </w:p>
    <w:p w:rsidR="002E0201" w:rsidRPr="002E0201" w:rsidRDefault="002E0201" w:rsidP="002E0201">
      <w:pPr>
        <w:spacing w:line="360" w:lineRule="atLeast"/>
        <w:rPr>
          <w:rFonts w:ascii="Times New Roman" w:eastAsia="Times New Roman" w:hAnsi="Times New Roman" w:cs="Times New Roman"/>
        </w:rPr>
      </w:pPr>
    </w:p>
    <w:p w:rsidR="002E0201" w:rsidRPr="00F73686" w:rsidRDefault="002E0201" w:rsidP="002E0201">
      <w:pPr>
        <w:spacing w:line="360" w:lineRule="atLeast"/>
        <w:rPr>
          <w:rFonts w:ascii="Arial" w:eastAsia="Times New Roman" w:hAnsi="Arial" w:cs="Arial"/>
        </w:rPr>
      </w:pPr>
      <w:r w:rsidRPr="002E0201">
        <w:rPr>
          <w:rFonts w:ascii="Arial" w:eastAsia="Times New Roman" w:hAnsi="Arial" w:cs="Arial"/>
        </w:rPr>
        <w:t>NO worries at all if this just feels like too much to even think about. I seriously will not be offended if you’d just rather leave it!! OK?! You just let me know what you think!</w:t>
      </w:r>
    </w:p>
    <w:p w:rsidR="002E0201" w:rsidRDefault="002E0201" w:rsidP="002E0201">
      <w:pPr>
        <w:spacing w:line="360" w:lineRule="atLeast"/>
        <w:rPr>
          <w:rFonts w:ascii="Arial" w:eastAsia="Times New Roman" w:hAnsi="Arial" w:cs="Arial"/>
        </w:rPr>
      </w:pPr>
    </w:p>
    <w:p w:rsidR="00F73686" w:rsidRPr="00F73686" w:rsidRDefault="00F73686" w:rsidP="002E0201">
      <w:pPr>
        <w:spacing w:line="360" w:lineRule="atLeast"/>
        <w:rPr>
          <w:rFonts w:ascii="Arial" w:eastAsia="Times New Roman" w:hAnsi="Arial" w:cs="Arial"/>
        </w:rPr>
      </w:pPr>
    </w:p>
    <w:p w:rsidR="002E0201" w:rsidRPr="00F73686" w:rsidRDefault="00F73686" w:rsidP="002E0201">
      <w:pPr>
        <w:spacing w:line="36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219075</wp:posOffset>
            </wp:positionV>
            <wp:extent cx="1143000" cy="742950"/>
            <wp:effectExtent l="19050" t="0" r="0" b="0"/>
            <wp:wrapNone/>
            <wp:docPr id="2" name="Picture 1" descr="Watercolor Rose - pink, orangish acc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 Rose - pink, orangish acce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01" w:rsidRPr="00F73686">
        <w:rPr>
          <w:rFonts w:ascii="Arial" w:eastAsia="Times New Roman" w:hAnsi="Arial" w:cs="Arial"/>
        </w:rPr>
        <w:t>Love and hugs,</w:t>
      </w:r>
    </w:p>
    <w:p w:rsidR="0082581B" w:rsidRPr="00F73686" w:rsidRDefault="002E0201" w:rsidP="002E0201">
      <w:pPr>
        <w:spacing w:line="360" w:lineRule="atLeast"/>
        <w:jc w:val="center"/>
      </w:pPr>
      <w:r w:rsidRPr="00F73686">
        <w:rPr>
          <w:rFonts w:ascii="Arial" w:eastAsia="Times New Roman" w:hAnsi="Arial" w:cs="Arial"/>
        </w:rPr>
        <w:t>[Name]</w:t>
      </w:r>
    </w:p>
    <w:sectPr w:rsidR="0082581B" w:rsidRPr="00F73686" w:rsidSect="00F73686">
      <w:pgSz w:w="12240" w:h="15840"/>
      <w:pgMar w:top="1260" w:right="1350" w:bottom="81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043B"/>
    <w:rsid w:val="00077C7B"/>
    <w:rsid w:val="00202C5F"/>
    <w:rsid w:val="002E0201"/>
    <w:rsid w:val="0082581B"/>
    <w:rsid w:val="00F73686"/>
    <w:rsid w:val="00FC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Shelton</dc:creator>
  <cp:lastModifiedBy>Barb Shelton</cp:lastModifiedBy>
  <cp:revision>1</cp:revision>
  <dcterms:created xsi:type="dcterms:W3CDTF">2017-02-16T17:49:00Z</dcterms:created>
  <dcterms:modified xsi:type="dcterms:W3CDTF">2017-02-17T20:12:00Z</dcterms:modified>
</cp:coreProperties>
</file>